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BD" w:rsidRDefault="00D258BD" w:rsidP="00D258BD">
      <w:pPr>
        <w:jc w:val="center"/>
        <w:rPr>
          <w:b/>
          <w:sz w:val="28"/>
          <w:szCs w:val="28"/>
        </w:rPr>
      </w:pPr>
    </w:p>
    <w:tbl>
      <w:tblPr>
        <w:tblW w:w="96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6"/>
        <w:gridCol w:w="6724"/>
      </w:tblGrid>
      <w:tr w:rsidR="00D258BD" w:rsidRPr="00242866" w:rsidTr="00130CDC">
        <w:trPr>
          <w:trHeight w:val="1501"/>
        </w:trPr>
        <w:tc>
          <w:tcPr>
            <w:tcW w:w="2919" w:type="dxa"/>
          </w:tcPr>
          <w:p w:rsidR="00D258BD" w:rsidRPr="00242866" w:rsidRDefault="00D258BD" w:rsidP="00130C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1247775"/>
                  <wp:effectExtent l="19050" t="0" r="9525" b="0"/>
                  <wp:docPr id="3" name="Рисунок 1" descr="logo_whit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hit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1" w:type="dxa"/>
          </w:tcPr>
          <w:p w:rsidR="00D258BD" w:rsidRDefault="00D258BD" w:rsidP="00130C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8BD" w:rsidRPr="00242866" w:rsidRDefault="00D258BD" w:rsidP="00130C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866">
              <w:rPr>
                <w:rFonts w:ascii="Times New Roman" w:hAnsi="Times New Roman"/>
                <w:sz w:val="28"/>
                <w:szCs w:val="28"/>
              </w:rPr>
              <w:t>ГКУКВО «Волгоградская областная детская библиотека»</w:t>
            </w:r>
          </w:p>
          <w:p w:rsidR="00D258BD" w:rsidRDefault="00D258BD" w:rsidP="00130C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58BD" w:rsidRPr="00242866" w:rsidRDefault="00D258BD" w:rsidP="00130C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58BD" w:rsidRPr="00242866" w:rsidRDefault="00D258BD" w:rsidP="00130C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866">
              <w:rPr>
                <w:rFonts w:ascii="Times New Roman" w:hAnsi="Times New Roman"/>
                <w:b/>
                <w:sz w:val="28"/>
                <w:szCs w:val="28"/>
              </w:rPr>
              <w:t>Пресс-релиз</w:t>
            </w:r>
          </w:p>
          <w:p w:rsidR="00D258BD" w:rsidRPr="00242866" w:rsidRDefault="00D258BD" w:rsidP="00130C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58BD" w:rsidRDefault="00D258BD" w:rsidP="00D258BD">
      <w:pPr>
        <w:jc w:val="center"/>
        <w:rPr>
          <w:b/>
          <w:sz w:val="28"/>
          <w:szCs w:val="28"/>
        </w:rPr>
      </w:pPr>
    </w:p>
    <w:p w:rsidR="00D258BD" w:rsidRPr="005844D2" w:rsidRDefault="00D258BD" w:rsidP="00D25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Фронтовой привал «Свет солдатских костров»</w:t>
      </w:r>
    </w:p>
    <w:p w:rsidR="00D258BD" w:rsidRPr="005844D2" w:rsidRDefault="00D258BD" w:rsidP="00D258BD">
      <w:pPr>
        <w:spacing w:after="0"/>
        <w:ind w:right="181"/>
        <w:jc w:val="both"/>
        <w:rPr>
          <w:b/>
          <w:sz w:val="28"/>
          <w:szCs w:val="28"/>
        </w:rPr>
      </w:pPr>
      <w:r w:rsidRPr="005844D2">
        <w:rPr>
          <w:b/>
          <w:sz w:val="28"/>
          <w:szCs w:val="28"/>
        </w:rPr>
        <w:t>Дата проведения ме</w:t>
      </w:r>
      <w:r>
        <w:rPr>
          <w:b/>
          <w:sz w:val="28"/>
          <w:szCs w:val="28"/>
        </w:rPr>
        <w:t>роприятия – 6 мая  2015 г.</w:t>
      </w:r>
    </w:p>
    <w:p w:rsidR="00D258BD" w:rsidRPr="005844D2" w:rsidRDefault="00D258BD" w:rsidP="00D258BD">
      <w:pPr>
        <w:spacing w:after="0"/>
        <w:ind w:right="181"/>
        <w:jc w:val="both"/>
        <w:rPr>
          <w:sz w:val="28"/>
          <w:szCs w:val="28"/>
        </w:rPr>
      </w:pPr>
      <w:r w:rsidRPr="005844D2">
        <w:rPr>
          <w:b/>
          <w:sz w:val="28"/>
          <w:szCs w:val="28"/>
        </w:rPr>
        <w:t>Место проведения:</w:t>
      </w:r>
      <w:r w:rsidRPr="005844D2">
        <w:rPr>
          <w:sz w:val="28"/>
          <w:szCs w:val="28"/>
        </w:rPr>
        <w:t xml:space="preserve"> ГКУКВО «Волгоградская областная детская библиотека»</w:t>
      </w:r>
      <w:r>
        <w:rPr>
          <w:sz w:val="28"/>
          <w:szCs w:val="28"/>
        </w:rPr>
        <w:t xml:space="preserve"> (ул. Рокоссовского, 48)</w:t>
      </w:r>
    </w:p>
    <w:p w:rsidR="00D258BD" w:rsidRDefault="00D258BD" w:rsidP="00D258BD">
      <w:pPr>
        <w:spacing w:after="0"/>
        <w:ind w:right="181"/>
        <w:jc w:val="both"/>
        <w:rPr>
          <w:b/>
          <w:sz w:val="28"/>
          <w:szCs w:val="28"/>
        </w:rPr>
      </w:pPr>
      <w:r w:rsidRPr="005844D2">
        <w:rPr>
          <w:b/>
          <w:sz w:val="28"/>
          <w:szCs w:val="28"/>
        </w:rPr>
        <w:t>Время проведения</w:t>
      </w:r>
      <w:r w:rsidRPr="005844D2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13.30</w:t>
      </w:r>
    </w:p>
    <w:p w:rsidR="00D258BD" w:rsidRDefault="00D258BD" w:rsidP="00D258BD">
      <w:pPr>
        <w:spacing w:after="0"/>
        <w:ind w:right="181"/>
        <w:jc w:val="both"/>
        <w:rPr>
          <w:sz w:val="28"/>
          <w:szCs w:val="28"/>
        </w:rPr>
      </w:pPr>
    </w:p>
    <w:p w:rsidR="00D258BD" w:rsidRPr="00ED3E74" w:rsidRDefault="00A01346" w:rsidP="00ED3E7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3E74">
        <w:rPr>
          <w:rFonts w:ascii="Times New Roman" w:hAnsi="Times New Roman"/>
          <w:sz w:val="28"/>
          <w:szCs w:val="28"/>
        </w:rPr>
        <w:t>6 мая в преддверии 70-й годовщины Великой Победы в</w:t>
      </w:r>
      <w:r w:rsidR="00D258BD" w:rsidRPr="00ED3E74">
        <w:rPr>
          <w:rFonts w:ascii="Times New Roman" w:hAnsi="Times New Roman"/>
          <w:sz w:val="28"/>
          <w:szCs w:val="28"/>
        </w:rPr>
        <w:t xml:space="preserve"> рамках </w:t>
      </w:r>
      <w:r w:rsidRPr="00ED3E74">
        <w:rPr>
          <w:rFonts w:ascii="Times New Roman" w:hAnsi="Times New Roman"/>
          <w:sz w:val="28"/>
          <w:szCs w:val="28"/>
        </w:rPr>
        <w:t>долгосрочного библиотечного проекта «Нас вновь объединит Победа»</w:t>
      </w:r>
      <w:r w:rsidR="00D258BD" w:rsidRPr="00ED3E74">
        <w:rPr>
          <w:rFonts w:ascii="Times New Roman" w:hAnsi="Times New Roman"/>
          <w:sz w:val="28"/>
          <w:szCs w:val="28"/>
        </w:rPr>
        <w:t xml:space="preserve"> в </w:t>
      </w:r>
      <w:r w:rsidRPr="00ED3E74">
        <w:rPr>
          <w:rFonts w:ascii="Times New Roman" w:hAnsi="Times New Roman"/>
          <w:sz w:val="28"/>
          <w:szCs w:val="28"/>
        </w:rPr>
        <w:t>Волгоградской областной детской библиотеки</w:t>
      </w:r>
      <w:r w:rsidR="00D258BD" w:rsidRPr="00ED3E74">
        <w:rPr>
          <w:rFonts w:ascii="Times New Roman" w:hAnsi="Times New Roman"/>
          <w:sz w:val="28"/>
          <w:szCs w:val="28"/>
        </w:rPr>
        <w:t xml:space="preserve"> состоится встреча, посвященная солдатам-победител</w:t>
      </w:r>
      <w:r w:rsidR="00F07CC7" w:rsidRPr="00ED3E74">
        <w:rPr>
          <w:rFonts w:ascii="Times New Roman" w:hAnsi="Times New Roman"/>
          <w:sz w:val="28"/>
          <w:szCs w:val="28"/>
        </w:rPr>
        <w:t>ям, их непростым судьбам и героическим подвигам.</w:t>
      </w:r>
    </w:p>
    <w:p w:rsidR="00A01346" w:rsidRPr="00ED3E74" w:rsidRDefault="00A01346" w:rsidP="00ED3E7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3E74">
        <w:rPr>
          <w:rFonts w:ascii="Times New Roman" w:hAnsi="Times New Roman"/>
          <w:sz w:val="28"/>
          <w:szCs w:val="28"/>
        </w:rPr>
        <w:t>Гостей мероприятия жду</w:t>
      </w:r>
      <w:r w:rsidR="00D258BD" w:rsidRPr="00ED3E74">
        <w:rPr>
          <w:rFonts w:ascii="Times New Roman" w:hAnsi="Times New Roman"/>
          <w:sz w:val="28"/>
          <w:szCs w:val="28"/>
        </w:rPr>
        <w:t>т</w:t>
      </w:r>
      <w:r w:rsidRPr="00ED3E74">
        <w:rPr>
          <w:rFonts w:ascii="Times New Roman" w:hAnsi="Times New Roman"/>
          <w:sz w:val="28"/>
          <w:szCs w:val="28"/>
        </w:rPr>
        <w:t>:</w:t>
      </w:r>
    </w:p>
    <w:p w:rsidR="00A01346" w:rsidRPr="00ED3E74" w:rsidRDefault="00A01346" w:rsidP="00ED3E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3E74">
        <w:rPr>
          <w:rFonts w:ascii="Times New Roman" w:hAnsi="Times New Roman"/>
          <w:sz w:val="28"/>
          <w:szCs w:val="28"/>
        </w:rPr>
        <w:t>-</w:t>
      </w:r>
      <w:r w:rsidR="00D258BD" w:rsidRPr="00ED3E74">
        <w:rPr>
          <w:rFonts w:ascii="Times New Roman" w:hAnsi="Times New Roman"/>
          <w:sz w:val="28"/>
          <w:szCs w:val="28"/>
        </w:rPr>
        <w:t xml:space="preserve"> подробный рассказ об источниках Победы, главным их которых является межнациональная дружба и единение народа перед лицом врага;</w:t>
      </w:r>
    </w:p>
    <w:p w:rsidR="00A01346" w:rsidRPr="00ED3E74" w:rsidRDefault="00A01346" w:rsidP="00ED3E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3E74">
        <w:rPr>
          <w:rFonts w:ascii="Times New Roman" w:hAnsi="Times New Roman"/>
          <w:sz w:val="28"/>
          <w:szCs w:val="28"/>
        </w:rPr>
        <w:t xml:space="preserve">- </w:t>
      </w:r>
      <w:r w:rsidR="00D258BD" w:rsidRPr="00ED3E74">
        <w:rPr>
          <w:rFonts w:ascii="Times New Roman" w:hAnsi="Times New Roman"/>
          <w:sz w:val="28"/>
          <w:szCs w:val="28"/>
        </w:rPr>
        <w:t>обзор детской и подростковой литературы</w:t>
      </w:r>
      <w:r w:rsidRPr="00ED3E74">
        <w:rPr>
          <w:rFonts w:ascii="Times New Roman" w:hAnsi="Times New Roman"/>
          <w:sz w:val="28"/>
          <w:szCs w:val="28"/>
        </w:rPr>
        <w:t xml:space="preserve"> о Великой Отечественной войне;</w:t>
      </w:r>
    </w:p>
    <w:p w:rsidR="00A01346" w:rsidRPr="00ED3E74" w:rsidRDefault="00A01346" w:rsidP="00ED3E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3E74">
        <w:rPr>
          <w:rFonts w:ascii="Times New Roman" w:hAnsi="Times New Roman"/>
          <w:sz w:val="28"/>
          <w:szCs w:val="28"/>
        </w:rPr>
        <w:t xml:space="preserve">- </w:t>
      </w:r>
      <w:r w:rsidR="00F07CC7" w:rsidRPr="00ED3E74">
        <w:rPr>
          <w:rFonts w:ascii="Times New Roman" w:hAnsi="Times New Roman"/>
          <w:sz w:val="28"/>
          <w:szCs w:val="28"/>
        </w:rPr>
        <w:t xml:space="preserve">открытие </w:t>
      </w:r>
      <w:proofErr w:type="spellStart"/>
      <w:r w:rsidR="00F07CC7" w:rsidRPr="00ED3E74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="00F07CC7" w:rsidRPr="00ED3E74">
        <w:rPr>
          <w:rFonts w:ascii="Times New Roman" w:hAnsi="Times New Roman"/>
          <w:sz w:val="28"/>
          <w:szCs w:val="28"/>
        </w:rPr>
        <w:t xml:space="preserve"> «Музея дружбы, победившей войну»;</w:t>
      </w:r>
    </w:p>
    <w:p w:rsidR="00A01346" w:rsidRPr="00ED3E74" w:rsidRDefault="00A01346" w:rsidP="00ED3E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3E74">
        <w:rPr>
          <w:rFonts w:ascii="Times New Roman" w:hAnsi="Times New Roman"/>
          <w:sz w:val="28"/>
          <w:szCs w:val="28"/>
        </w:rPr>
        <w:t>- чтение солдатских писем;</w:t>
      </w:r>
    </w:p>
    <w:p w:rsidR="00ED3E74" w:rsidRPr="00ED3E74" w:rsidRDefault="00A01346" w:rsidP="00ED3E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3E74">
        <w:rPr>
          <w:rFonts w:ascii="Times New Roman" w:hAnsi="Times New Roman"/>
          <w:sz w:val="28"/>
          <w:szCs w:val="28"/>
        </w:rPr>
        <w:t xml:space="preserve">- </w:t>
      </w:r>
      <w:r w:rsidR="00F07CC7" w:rsidRPr="00ED3E74">
        <w:rPr>
          <w:rFonts w:ascii="Times New Roman" w:hAnsi="Times New Roman"/>
          <w:sz w:val="28"/>
          <w:szCs w:val="28"/>
        </w:rPr>
        <w:t>стихи и песни о жестоких</w:t>
      </w:r>
      <w:r w:rsidRPr="00ED3E74">
        <w:rPr>
          <w:rFonts w:ascii="Times New Roman" w:hAnsi="Times New Roman"/>
          <w:sz w:val="28"/>
          <w:szCs w:val="28"/>
        </w:rPr>
        <w:t xml:space="preserve"> боях и </w:t>
      </w:r>
      <w:r w:rsidR="00F07CC7" w:rsidRPr="00ED3E74">
        <w:rPr>
          <w:rFonts w:ascii="Times New Roman" w:hAnsi="Times New Roman"/>
          <w:sz w:val="28"/>
          <w:szCs w:val="28"/>
        </w:rPr>
        <w:t>долгожданной Победе</w:t>
      </w:r>
      <w:r w:rsidR="00ED3E74" w:rsidRPr="00ED3E74">
        <w:rPr>
          <w:rFonts w:ascii="Times New Roman" w:hAnsi="Times New Roman"/>
          <w:sz w:val="28"/>
          <w:szCs w:val="28"/>
        </w:rPr>
        <w:t>;</w:t>
      </w:r>
    </w:p>
    <w:p w:rsidR="00D258BD" w:rsidRPr="00ED3E74" w:rsidRDefault="00ED3E74" w:rsidP="00ED3E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3E74">
        <w:rPr>
          <w:rFonts w:ascii="Times New Roman" w:hAnsi="Times New Roman"/>
          <w:sz w:val="28"/>
          <w:szCs w:val="28"/>
        </w:rPr>
        <w:t xml:space="preserve">- презентация «Детской книги войны. </w:t>
      </w:r>
      <w:proofErr w:type="gramStart"/>
      <w:r w:rsidRPr="00ED3E74">
        <w:rPr>
          <w:rFonts w:ascii="Times New Roman" w:hAnsi="Times New Roman"/>
          <w:sz w:val="28"/>
          <w:szCs w:val="28"/>
        </w:rPr>
        <w:t>Дневники 1941-1945 гг.» (издательство «Аргументы и факты», «АиФ.</w:t>
      </w:r>
      <w:proofErr w:type="gramEnd"/>
      <w:r w:rsidRPr="00ED3E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E74">
        <w:rPr>
          <w:rFonts w:ascii="Times New Roman" w:hAnsi="Times New Roman"/>
          <w:sz w:val="28"/>
          <w:szCs w:val="28"/>
        </w:rPr>
        <w:t>Доброе сердце»</w:t>
      </w:r>
      <w:r>
        <w:rPr>
          <w:rFonts w:ascii="Times New Roman" w:hAnsi="Times New Roman"/>
          <w:sz w:val="28"/>
          <w:szCs w:val="28"/>
        </w:rPr>
        <w:t>)</w:t>
      </w:r>
      <w:r w:rsidR="00F07CC7" w:rsidRPr="00ED3E74">
        <w:rPr>
          <w:rFonts w:ascii="Times New Roman" w:hAnsi="Times New Roman"/>
          <w:sz w:val="28"/>
          <w:szCs w:val="28"/>
        </w:rPr>
        <w:t>.</w:t>
      </w:r>
      <w:r w:rsidR="00A01346" w:rsidRPr="00ED3E7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258BD" w:rsidRDefault="00D258BD" w:rsidP="00D258BD">
      <w:pPr>
        <w:spacing w:after="0"/>
        <w:ind w:right="181"/>
        <w:jc w:val="both"/>
        <w:rPr>
          <w:sz w:val="28"/>
          <w:szCs w:val="28"/>
        </w:rPr>
      </w:pPr>
    </w:p>
    <w:p w:rsidR="00A01346" w:rsidRDefault="00A01346" w:rsidP="00A01346">
      <w:pPr>
        <w:spacing w:after="0"/>
        <w:ind w:right="181"/>
        <w:jc w:val="both"/>
        <w:rPr>
          <w:sz w:val="28"/>
          <w:szCs w:val="28"/>
        </w:rPr>
      </w:pPr>
      <w:r w:rsidRPr="00A01346">
        <w:rPr>
          <w:b/>
          <w:sz w:val="28"/>
          <w:szCs w:val="28"/>
        </w:rPr>
        <w:t xml:space="preserve">Для справки. </w:t>
      </w:r>
      <w:r>
        <w:rPr>
          <w:sz w:val="28"/>
          <w:szCs w:val="28"/>
        </w:rPr>
        <w:t xml:space="preserve">В ноябре 2014 года в Волгоградской областной детской библиотеке стартовал долгосрочный проект «Нас вновь объединит Победа», призванный воспитывать у современных школьников чувства патриотизма и толерантности, повышать интерес к художественной литературе </w:t>
      </w:r>
      <w:r w:rsidR="00ED3E74">
        <w:rPr>
          <w:sz w:val="28"/>
          <w:szCs w:val="28"/>
        </w:rPr>
        <w:t xml:space="preserve">о Великой Отечественной войне </w:t>
      </w:r>
      <w:r>
        <w:rPr>
          <w:sz w:val="28"/>
          <w:szCs w:val="28"/>
        </w:rPr>
        <w:t>народов России и бывших союзных республик.</w:t>
      </w:r>
    </w:p>
    <w:p w:rsidR="00A01346" w:rsidRDefault="00A01346" w:rsidP="00D258BD">
      <w:pPr>
        <w:pStyle w:val="a3"/>
        <w:rPr>
          <w:rFonts w:ascii="Times New Roman" w:hAnsi="Times New Roman"/>
          <w:sz w:val="24"/>
          <w:szCs w:val="24"/>
        </w:rPr>
      </w:pPr>
    </w:p>
    <w:p w:rsidR="00ED3E74" w:rsidRDefault="00ED3E74" w:rsidP="00D258BD">
      <w:pPr>
        <w:pStyle w:val="a3"/>
        <w:rPr>
          <w:rFonts w:ascii="Times New Roman" w:hAnsi="Times New Roman"/>
          <w:sz w:val="24"/>
          <w:szCs w:val="24"/>
        </w:rPr>
      </w:pPr>
    </w:p>
    <w:p w:rsidR="00D258BD" w:rsidRDefault="00D258BD" w:rsidP="00D258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организационным вопросам обращаться:</w:t>
      </w:r>
    </w:p>
    <w:p w:rsidR="00D258BD" w:rsidRDefault="00D258BD" w:rsidP="00D258B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Голятина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Михайловна, зав. отделом обслуживания учащихся 5-9-х классов ВОДБ (тел. 37-72-38, 8-909-387-73-34)</w:t>
      </w:r>
    </w:p>
    <w:p w:rsidR="00AF7604" w:rsidRDefault="00ED3E74"/>
    <w:sectPr w:rsidR="00AF7604" w:rsidSect="00B47D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8BD"/>
    <w:rsid w:val="005F59BA"/>
    <w:rsid w:val="00712E64"/>
    <w:rsid w:val="00A01346"/>
    <w:rsid w:val="00A53D96"/>
    <w:rsid w:val="00B61D4B"/>
    <w:rsid w:val="00D258BD"/>
    <w:rsid w:val="00ED3E74"/>
    <w:rsid w:val="00F0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4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8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58BD"/>
    <w:pPr>
      <w:autoSpaceDE/>
      <w:autoSpaceDN/>
      <w:adjustRightInd/>
      <w:spacing w:before="0" w:after="0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СтаршийАбон</dc:creator>
  <cp:lastModifiedBy>Ольга</cp:lastModifiedBy>
  <cp:revision>3</cp:revision>
  <dcterms:created xsi:type="dcterms:W3CDTF">2015-04-27T06:20:00Z</dcterms:created>
  <dcterms:modified xsi:type="dcterms:W3CDTF">2015-04-27T09:15:00Z</dcterms:modified>
</cp:coreProperties>
</file>